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A8" w:rsidRDefault="001866A8" w:rsidP="0068691A">
      <w:pPr>
        <w:pStyle w:val="NoSpacing"/>
        <w:rPr>
          <w:rFonts w:ascii="Minion" w:hAnsi="Minion"/>
          <w:sz w:val="24"/>
          <w:szCs w:val="24"/>
        </w:rPr>
      </w:pPr>
      <w:bookmarkStart w:id="0" w:name="_GoBack"/>
      <w:bookmarkEnd w:id="0"/>
    </w:p>
    <w:p w:rsidR="001866A8" w:rsidRDefault="001866A8" w:rsidP="0068691A">
      <w:pPr>
        <w:pStyle w:val="NoSpacing"/>
        <w:rPr>
          <w:rFonts w:ascii="Minion" w:hAnsi="Minion"/>
          <w:sz w:val="24"/>
          <w:szCs w:val="24"/>
        </w:rPr>
      </w:pPr>
    </w:p>
    <w:p w:rsidR="001866A8" w:rsidRDefault="001866A8" w:rsidP="0068691A">
      <w:pPr>
        <w:pStyle w:val="NoSpacing"/>
        <w:rPr>
          <w:rFonts w:ascii="Minion" w:hAnsi="Minion"/>
          <w:sz w:val="24"/>
          <w:szCs w:val="24"/>
        </w:rPr>
      </w:pPr>
    </w:p>
    <w:p w:rsidR="001866A8" w:rsidRDefault="001866A8" w:rsidP="0068691A">
      <w:pPr>
        <w:pStyle w:val="NoSpacing"/>
        <w:rPr>
          <w:rFonts w:ascii="Minion" w:hAnsi="Minion"/>
          <w:sz w:val="24"/>
          <w:szCs w:val="24"/>
        </w:rPr>
      </w:pPr>
    </w:p>
    <w:p w:rsidR="001866A8" w:rsidRDefault="001866A8" w:rsidP="0068691A">
      <w:pPr>
        <w:pStyle w:val="NoSpacing"/>
        <w:rPr>
          <w:rFonts w:ascii="Minion" w:hAnsi="Minion"/>
          <w:sz w:val="24"/>
          <w:szCs w:val="24"/>
        </w:rPr>
      </w:pPr>
    </w:p>
    <w:p w:rsidR="001866A8" w:rsidRPr="0004102C" w:rsidRDefault="001866A8" w:rsidP="0068691A">
      <w:pPr>
        <w:pStyle w:val="NoSpacing"/>
        <w:rPr>
          <w:rFonts w:ascii="Minion Pro" w:hAnsi="Minion Pro"/>
          <w:sz w:val="24"/>
          <w:szCs w:val="24"/>
        </w:rPr>
      </w:pPr>
    </w:p>
    <w:p w:rsidR="001866A8" w:rsidRPr="00AC579A" w:rsidRDefault="009A4EC0" w:rsidP="000D1D53">
      <w:pPr>
        <w:pStyle w:val="NoSpacing"/>
        <w:jc w:val="center"/>
        <w:rPr>
          <w:rFonts w:ascii="Minion Pro Med" w:hAnsi="Minion Pro Med" w:cs="Arial"/>
          <w:sz w:val="24"/>
          <w:szCs w:val="24"/>
        </w:rPr>
      </w:pPr>
      <w:r w:rsidRPr="00AC579A">
        <w:rPr>
          <w:rFonts w:ascii="Minion Pro Med" w:hAnsi="Minion Pro Med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1" layoutInCell="1" allowOverlap="0" wp14:anchorId="0B6FBFC3" wp14:editId="591C58C1">
            <wp:simplePos x="0" y="0"/>
            <wp:positionH relativeFrom="page">
              <wp:posOffset>0</wp:posOffset>
            </wp:positionH>
            <wp:positionV relativeFrom="page">
              <wp:posOffset>38735</wp:posOffset>
            </wp:positionV>
            <wp:extent cx="7790180" cy="171640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s:FSG:FSGC-13-2002_ReimagingSocialChange_collateral:E-LETTERHEAD:FSG_e-letterhead_072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53" w:rsidRPr="00AC579A">
        <w:rPr>
          <w:rFonts w:ascii="Minion Pro Med" w:hAnsi="Minion Pro Med" w:cs="Arial"/>
          <w:b/>
          <w:sz w:val="24"/>
          <w:szCs w:val="24"/>
        </w:rPr>
        <w:t xml:space="preserve">FSG Content </w:t>
      </w:r>
      <w:r w:rsidR="00183CAE">
        <w:rPr>
          <w:rFonts w:ascii="Minion Pro Med" w:hAnsi="Minion Pro Med" w:cs="Arial"/>
          <w:b/>
          <w:sz w:val="24"/>
          <w:szCs w:val="24"/>
        </w:rPr>
        <w:t>2016</w:t>
      </w:r>
      <w:r w:rsidR="000D1D53" w:rsidRPr="00AC579A">
        <w:rPr>
          <w:rFonts w:ascii="Minion Pro Med" w:hAnsi="Minion Pro Med" w:cs="Arial"/>
          <w:sz w:val="24"/>
          <w:szCs w:val="24"/>
        </w:rPr>
        <w:t xml:space="preserve"> </w:t>
      </w:r>
      <w:r w:rsidR="000D1D53" w:rsidRPr="00AC579A">
        <w:rPr>
          <w:rFonts w:ascii="Minion Pro Med" w:hAnsi="Minion Pro Med" w:cs="Arial"/>
          <w:sz w:val="24"/>
          <w:szCs w:val="24"/>
        </w:rPr>
        <w:br/>
        <w:t xml:space="preserve">Updated </w:t>
      </w:r>
      <w:r w:rsidR="00183CAE">
        <w:rPr>
          <w:rFonts w:ascii="Minion Pro Med" w:hAnsi="Minion Pro Med" w:cs="Arial"/>
          <w:sz w:val="24"/>
          <w:szCs w:val="24"/>
        </w:rPr>
        <w:t>April</w:t>
      </w:r>
      <w:r w:rsidR="000D1D53" w:rsidRPr="00AC579A">
        <w:rPr>
          <w:rFonts w:ascii="Minion Pro Med" w:hAnsi="Minion Pro Med" w:cs="Arial"/>
          <w:sz w:val="24"/>
          <w:szCs w:val="24"/>
        </w:rPr>
        <w:t xml:space="preserve"> </w:t>
      </w:r>
      <w:r w:rsidR="00F518C8">
        <w:rPr>
          <w:rFonts w:ascii="Minion Pro Med" w:hAnsi="Minion Pro Med" w:cs="Arial"/>
          <w:sz w:val="24"/>
          <w:szCs w:val="24"/>
        </w:rPr>
        <w:t>13</w:t>
      </w:r>
      <w:r w:rsidR="000D1D53" w:rsidRPr="00AC579A">
        <w:rPr>
          <w:rFonts w:ascii="Minion Pro Med" w:hAnsi="Minion Pro Med" w:cs="Arial"/>
          <w:sz w:val="24"/>
          <w:szCs w:val="24"/>
        </w:rPr>
        <w:t>, 2015</w:t>
      </w:r>
    </w:p>
    <w:p w:rsidR="009E7FA4" w:rsidRPr="00AC579A" w:rsidRDefault="009E7FA4" w:rsidP="000D1D53">
      <w:pPr>
        <w:pStyle w:val="NoSpacing"/>
        <w:jc w:val="center"/>
        <w:rPr>
          <w:rFonts w:ascii="Minion Pro Med" w:hAnsi="Minion Pro Med" w:cs="Arial"/>
          <w:sz w:val="24"/>
          <w:szCs w:val="24"/>
        </w:rPr>
      </w:pPr>
    </w:p>
    <w:p w:rsidR="000D1D53" w:rsidRPr="00AC579A" w:rsidRDefault="000D1D53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 xml:space="preserve">Reports: </w:t>
      </w:r>
    </w:p>
    <w:p w:rsidR="00F518C8" w:rsidRDefault="00C933A4" w:rsidP="00F518C8">
      <w:pPr>
        <w:pStyle w:val="NoSpacing"/>
        <w:numPr>
          <w:ilvl w:val="0"/>
          <w:numId w:val="16"/>
        </w:numPr>
        <w:rPr>
          <w:rFonts w:ascii="Minion Pro Med" w:eastAsia="Times New Roman" w:hAnsi="Minion Pro Med" w:cs="Arial"/>
          <w:sz w:val="24"/>
          <w:szCs w:val="24"/>
          <w:lang w:bidi="en-US"/>
        </w:rPr>
      </w:pPr>
      <w:hyperlink r:id="rId10" w:history="1">
        <w:r w:rsidR="00146F57" w:rsidRPr="00146F57">
          <w:rPr>
            <w:rStyle w:val="Hyperlink"/>
            <w:rFonts w:ascii="Minion Pro Med" w:eastAsia="Times New Roman" w:hAnsi="Minion Pro Med" w:cs="Arial"/>
            <w:sz w:val="24"/>
            <w:szCs w:val="24"/>
            <w:lang w:bidi="en-US"/>
          </w:rPr>
          <w:t>Skandia Group Case Study: Creating Shared Value in Sweden's Financial Sector</w:t>
        </w:r>
      </w:hyperlink>
      <w:r w:rsidR="00146F57">
        <w:rPr>
          <w:rFonts w:ascii="Minion Pro Med" w:eastAsia="Times New Roman" w:hAnsi="Minion Pro Med" w:cs="Arial"/>
          <w:sz w:val="24"/>
          <w:szCs w:val="24"/>
          <w:lang w:bidi="en-US"/>
        </w:rPr>
        <w:t xml:space="preserve"> March, FSG</w:t>
      </w:r>
    </w:p>
    <w:p w:rsidR="00F518C8" w:rsidRPr="00F518C8" w:rsidRDefault="00C933A4" w:rsidP="00F518C8">
      <w:pPr>
        <w:pStyle w:val="NoSpacing"/>
        <w:numPr>
          <w:ilvl w:val="0"/>
          <w:numId w:val="16"/>
        </w:numPr>
        <w:rPr>
          <w:rFonts w:ascii="Minion Pro Med" w:eastAsia="Times New Roman" w:hAnsi="Minion Pro Med" w:cs="Arial"/>
          <w:sz w:val="24"/>
          <w:szCs w:val="24"/>
          <w:lang w:bidi="en-US"/>
        </w:rPr>
      </w:pPr>
      <w:hyperlink r:id="rId11" w:history="1">
        <w:r w:rsidR="00F518C8" w:rsidRPr="00F518C8">
          <w:rPr>
            <w:rStyle w:val="Hyperlink"/>
            <w:rFonts w:ascii="Minion Pro Med" w:eastAsia="Times New Roman" w:hAnsi="Minion Pro Med" w:cs="Arial"/>
            <w:sz w:val="24"/>
            <w:szCs w:val="24"/>
            <w:lang w:bidi="en-US"/>
          </w:rPr>
          <w:t>Hardware Pioneers: Harnessing the Impact Potential of Technology Entrepreneurs</w:t>
        </w:r>
      </w:hyperlink>
      <w:r w:rsidR="00F518C8">
        <w:rPr>
          <w:rFonts w:ascii="Minion Pro Med" w:eastAsia="Times New Roman" w:hAnsi="Minion Pro Med" w:cs="Arial"/>
          <w:sz w:val="24"/>
          <w:szCs w:val="24"/>
          <w:lang w:bidi="en-US"/>
        </w:rPr>
        <w:t xml:space="preserve"> April, FSG</w:t>
      </w:r>
    </w:p>
    <w:p w:rsidR="00F518C8" w:rsidRPr="00F518C8" w:rsidRDefault="00F518C8" w:rsidP="00F518C8">
      <w:pPr>
        <w:pStyle w:val="NoSpacing"/>
        <w:ind w:left="720"/>
        <w:rPr>
          <w:rFonts w:ascii="Minion Pro Med" w:eastAsia="Times New Roman" w:hAnsi="Minion Pro Med" w:cs="Arial"/>
          <w:sz w:val="24"/>
          <w:szCs w:val="24"/>
          <w:lang w:bidi="en-US"/>
        </w:rPr>
      </w:pPr>
    </w:p>
    <w:p w:rsidR="000D0342" w:rsidRPr="00F518C8" w:rsidRDefault="000D0342" w:rsidP="00F518C8">
      <w:pPr>
        <w:pStyle w:val="NoSpacing"/>
        <w:rPr>
          <w:rFonts w:ascii="Minion Pro Med" w:eastAsia="Times New Roman" w:hAnsi="Minion Pro Med" w:cs="Arial"/>
          <w:sz w:val="24"/>
          <w:szCs w:val="24"/>
          <w:lang w:bidi="en-US"/>
        </w:rPr>
      </w:pPr>
      <w:r w:rsidRPr="00F518C8">
        <w:rPr>
          <w:rFonts w:ascii="Minion Pro Med" w:hAnsi="Minion Pro Med" w:cs="Arial"/>
          <w:b/>
          <w:sz w:val="24"/>
          <w:szCs w:val="24"/>
        </w:rPr>
        <w:t>Tools:</w:t>
      </w:r>
    </w:p>
    <w:p w:rsidR="00146F57" w:rsidRDefault="00C933A4" w:rsidP="00146F57">
      <w:pPr>
        <w:pStyle w:val="NoSpacing"/>
        <w:numPr>
          <w:ilvl w:val="0"/>
          <w:numId w:val="16"/>
        </w:numPr>
        <w:rPr>
          <w:rFonts w:ascii="Minion Pro Med" w:eastAsia="Times New Roman" w:hAnsi="Minion Pro Med" w:cs="Arial"/>
          <w:sz w:val="24"/>
          <w:szCs w:val="24"/>
          <w:lang w:bidi="en-US"/>
        </w:rPr>
      </w:pPr>
      <w:hyperlink r:id="rId12" w:history="1">
        <w:r w:rsidR="00146F57" w:rsidRPr="00146F57">
          <w:rPr>
            <w:rStyle w:val="Hyperlink"/>
            <w:rFonts w:ascii="Minion Pro Med" w:eastAsia="Times New Roman" w:hAnsi="Minion Pro Med" w:cs="Arial"/>
            <w:sz w:val="24"/>
            <w:szCs w:val="24"/>
            <w:lang w:bidi="en-US"/>
          </w:rPr>
          <w:t>Rethinking Rigor: Increasing Credibility and Use</w:t>
        </w:r>
      </w:hyperlink>
      <w:r w:rsidR="00146F57">
        <w:rPr>
          <w:rFonts w:ascii="Minion Pro Med" w:eastAsia="Times New Roman" w:hAnsi="Minion Pro Med" w:cs="Arial"/>
          <w:sz w:val="24"/>
          <w:szCs w:val="24"/>
          <w:lang w:bidi="en-US"/>
        </w:rPr>
        <w:t xml:space="preserve"> January, FSG  </w:t>
      </w:r>
    </w:p>
    <w:p w:rsidR="00F518C8" w:rsidRPr="00F518C8" w:rsidRDefault="00C933A4" w:rsidP="00F518C8">
      <w:pPr>
        <w:pStyle w:val="NoSpacing"/>
        <w:numPr>
          <w:ilvl w:val="0"/>
          <w:numId w:val="16"/>
        </w:numPr>
        <w:rPr>
          <w:rFonts w:ascii="Minion Pro Med" w:eastAsia="Times New Roman" w:hAnsi="Minion Pro Med" w:cs="Arial"/>
          <w:sz w:val="24"/>
          <w:szCs w:val="24"/>
          <w:lang w:bidi="en-US"/>
        </w:rPr>
      </w:pPr>
      <w:hyperlink r:id="rId13" w:history="1">
        <w:r w:rsidR="00F518C8" w:rsidRPr="00F518C8">
          <w:rPr>
            <w:rStyle w:val="Hyperlink"/>
            <w:rFonts w:ascii="Minion Pro Med" w:eastAsia="Times New Roman" w:hAnsi="Minion Pro Med" w:cs="Arial"/>
            <w:sz w:val="24"/>
            <w:szCs w:val="24"/>
            <w:lang w:bidi="en-US"/>
          </w:rPr>
          <w:t>Is This a Better Place? The Art and Science of Place-Based Evaluation</w:t>
        </w:r>
      </w:hyperlink>
      <w:r w:rsidR="00F518C8">
        <w:rPr>
          <w:rFonts w:ascii="Minion Pro Med" w:eastAsia="Times New Roman" w:hAnsi="Minion Pro Med" w:cs="Arial"/>
          <w:sz w:val="24"/>
          <w:szCs w:val="24"/>
          <w:lang w:bidi="en-US"/>
        </w:rPr>
        <w:t xml:space="preserve"> April, FSG </w:t>
      </w:r>
    </w:p>
    <w:p w:rsidR="00146F57" w:rsidRDefault="00146F57" w:rsidP="00936AE0">
      <w:pPr>
        <w:pStyle w:val="NoSpacing"/>
        <w:rPr>
          <w:rFonts w:ascii="Minion Pro Med" w:eastAsia="Times New Roman" w:hAnsi="Minion Pro Med" w:cs="Arial"/>
          <w:sz w:val="24"/>
          <w:szCs w:val="24"/>
          <w:lang w:bidi="en-US"/>
        </w:rPr>
      </w:pPr>
    </w:p>
    <w:p w:rsidR="000D1D53" w:rsidRDefault="00936AE0" w:rsidP="00516D8B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Articles:</w:t>
      </w:r>
    </w:p>
    <w:p w:rsidR="00516D8B" w:rsidRPr="00516D8B" w:rsidRDefault="00C933A4" w:rsidP="00516D8B">
      <w:pPr>
        <w:pStyle w:val="NoSpacing"/>
        <w:numPr>
          <w:ilvl w:val="0"/>
          <w:numId w:val="16"/>
        </w:numPr>
        <w:rPr>
          <w:rFonts w:ascii="Minion Pro Med" w:hAnsi="Minion Pro Med" w:cs="Arial"/>
          <w:i/>
          <w:sz w:val="24"/>
          <w:szCs w:val="24"/>
        </w:rPr>
      </w:pPr>
      <w:hyperlink r:id="rId14" w:history="1">
        <w:r w:rsidR="00516D8B" w:rsidRPr="00EB053E">
          <w:rPr>
            <w:rStyle w:val="Hyperlink"/>
            <w:rFonts w:ascii="Minion Pro Med" w:hAnsi="Minion Pro Med" w:cs="Arial"/>
            <w:sz w:val="24"/>
            <w:szCs w:val="24"/>
          </w:rPr>
          <w:t>How Big Business Created the Politics of Anger</w:t>
        </w:r>
      </w:hyperlink>
      <w:r w:rsidR="00516D8B" w:rsidRPr="00516D8B">
        <w:rPr>
          <w:rFonts w:ascii="Minion Pro Med" w:hAnsi="Minion Pro Med" w:cs="Arial"/>
          <w:sz w:val="24"/>
          <w:szCs w:val="24"/>
        </w:rPr>
        <w:t xml:space="preserve"> March, </w:t>
      </w:r>
      <w:r w:rsidR="00516D8B" w:rsidRPr="00516D8B">
        <w:rPr>
          <w:rFonts w:ascii="Minion Pro Med" w:hAnsi="Minion Pro Med" w:cs="Arial"/>
          <w:i/>
          <w:sz w:val="24"/>
          <w:szCs w:val="24"/>
        </w:rPr>
        <w:t xml:space="preserve">Harvard Business Review </w:t>
      </w:r>
    </w:p>
    <w:p w:rsidR="00E12A56" w:rsidRPr="00516D8B" w:rsidRDefault="00E12A56" w:rsidP="000D1D53">
      <w:pPr>
        <w:pStyle w:val="NoSpacing"/>
        <w:rPr>
          <w:rFonts w:ascii="Minion Pro Med" w:hAnsi="Minion Pro Med" w:cs="Arial"/>
          <w:i/>
          <w:sz w:val="24"/>
          <w:szCs w:val="24"/>
        </w:rPr>
      </w:pPr>
    </w:p>
    <w:p w:rsidR="000D1D53" w:rsidRPr="00AC579A" w:rsidRDefault="009E7FA4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 xml:space="preserve">FSG </w:t>
      </w:r>
      <w:r w:rsidR="000D1D53" w:rsidRPr="00AC579A">
        <w:rPr>
          <w:rFonts w:ascii="Minion Pro Med" w:hAnsi="Minion Pro Med" w:cs="Arial"/>
          <w:b/>
          <w:sz w:val="24"/>
          <w:szCs w:val="24"/>
        </w:rPr>
        <w:t>Blogs</w:t>
      </w:r>
      <w:r w:rsidRPr="00AC579A">
        <w:rPr>
          <w:rFonts w:ascii="Minion Pro Med" w:hAnsi="Minion Pro Med" w:cs="Arial"/>
          <w:b/>
          <w:sz w:val="24"/>
          <w:szCs w:val="24"/>
        </w:rPr>
        <w:t xml:space="preserve"> Sent Via Email </w:t>
      </w:r>
      <w:r w:rsidR="009A4FCF" w:rsidRPr="00AC579A">
        <w:rPr>
          <w:rFonts w:ascii="Minion Pro Med" w:hAnsi="Minion Pro Med" w:cs="Arial"/>
          <w:b/>
          <w:sz w:val="24"/>
          <w:szCs w:val="24"/>
        </w:rPr>
        <w:t>*</w:t>
      </w:r>
      <w:r w:rsidR="000D1D53" w:rsidRPr="00AC579A">
        <w:rPr>
          <w:rFonts w:ascii="Minion Pro Med" w:hAnsi="Minion Pro Med" w:cs="Arial"/>
          <w:b/>
          <w:sz w:val="24"/>
          <w:szCs w:val="24"/>
        </w:rPr>
        <w:t xml:space="preserve"> </w:t>
      </w:r>
    </w:p>
    <w:p w:rsidR="00516D8B" w:rsidRDefault="00C933A4" w:rsidP="00516D8B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5" w:history="1">
        <w:r w:rsidR="00516D8B" w:rsidRPr="00516D8B">
          <w:rPr>
            <w:rStyle w:val="Hyperlink"/>
            <w:sz w:val="24"/>
            <w:szCs w:val="24"/>
          </w:rPr>
          <w:t>What Is the Difference Between Research and Evaluation?</w:t>
        </w:r>
      </w:hyperlink>
      <w:r w:rsidR="00516D8B">
        <w:rPr>
          <w:sz w:val="24"/>
          <w:szCs w:val="24"/>
        </w:rPr>
        <w:t xml:space="preserve"> January, FSG </w:t>
      </w:r>
    </w:p>
    <w:p w:rsidR="00F518C8" w:rsidRDefault="00C933A4" w:rsidP="00F518C8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6" w:history="1">
        <w:r w:rsidR="00F518C8" w:rsidRPr="00F518C8">
          <w:rPr>
            <w:rStyle w:val="Hyperlink"/>
            <w:sz w:val="24"/>
            <w:szCs w:val="24"/>
          </w:rPr>
          <w:t>The Equity Imperative in Collective Impact</w:t>
        </w:r>
      </w:hyperlink>
      <w:r w:rsidR="00F518C8">
        <w:rPr>
          <w:sz w:val="24"/>
          <w:szCs w:val="24"/>
        </w:rPr>
        <w:t xml:space="preserve"> January, FSG</w:t>
      </w:r>
    </w:p>
    <w:p w:rsidR="00F518C8" w:rsidRDefault="00C933A4" w:rsidP="00F518C8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7" w:history="1">
        <w:r w:rsidR="00F518C8" w:rsidRPr="00F518C8">
          <w:rPr>
            <w:rStyle w:val="Hyperlink"/>
            <w:sz w:val="24"/>
            <w:szCs w:val="24"/>
          </w:rPr>
          <w:t>Fortune Ranks Top Companies Changing the World</w:t>
        </w:r>
      </w:hyperlink>
      <w:r w:rsidR="00F518C8">
        <w:rPr>
          <w:sz w:val="24"/>
          <w:szCs w:val="24"/>
        </w:rPr>
        <w:t xml:space="preserve"> January, FSG</w:t>
      </w:r>
    </w:p>
    <w:p w:rsidR="00F518C8" w:rsidRDefault="00C933A4" w:rsidP="00F518C8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8" w:history="1">
        <w:r w:rsidR="00F518C8" w:rsidRPr="00F518C8">
          <w:rPr>
            <w:rStyle w:val="Hyperlink"/>
            <w:sz w:val="24"/>
            <w:szCs w:val="24"/>
          </w:rPr>
          <w:t>What Are Social Norms and Why Do They Matter for Girls?</w:t>
        </w:r>
      </w:hyperlink>
      <w:r w:rsidR="00F518C8">
        <w:rPr>
          <w:sz w:val="24"/>
          <w:szCs w:val="24"/>
        </w:rPr>
        <w:t xml:space="preserve"> January, FSG</w:t>
      </w:r>
    </w:p>
    <w:p w:rsidR="00F518C8" w:rsidRPr="00F518C8" w:rsidRDefault="00C933A4" w:rsidP="00F518C8">
      <w:pPr>
        <w:pStyle w:val="NoSpacing"/>
        <w:numPr>
          <w:ilvl w:val="0"/>
          <w:numId w:val="16"/>
        </w:numPr>
        <w:rPr>
          <w:sz w:val="24"/>
          <w:szCs w:val="24"/>
        </w:rPr>
      </w:pPr>
      <w:hyperlink r:id="rId19" w:history="1">
        <w:r w:rsidR="00F518C8" w:rsidRPr="00F518C8">
          <w:rPr>
            <w:rStyle w:val="Hyperlink"/>
            <w:sz w:val="24"/>
            <w:szCs w:val="24"/>
          </w:rPr>
          <w:t>Insurance, Social Impact, and Profit</w:t>
        </w:r>
      </w:hyperlink>
      <w:r w:rsidR="00F518C8">
        <w:rPr>
          <w:sz w:val="24"/>
          <w:szCs w:val="24"/>
        </w:rPr>
        <w:t xml:space="preserve"> April, FSG</w:t>
      </w:r>
    </w:p>
    <w:p w:rsidR="009A4FCF" w:rsidRPr="00AC579A" w:rsidRDefault="009A4FCF" w:rsidP="009A4FCF">
      <w:pPr>
        <w:pStyle w:val="NoSpacing"/>
        <w:rPr>
          <w:rFonts w:ascii="Minion Pro Med" w:hAnsi="Minion Pro Med" w:cs="Arial"/>
          <w:i/>
          <w:sz w:val="24"/>
          <w:szCs w:val="24"/>
        </w:rPr>
      </w:pPr>
      <w:r w:rsidRPr="00AC579A">
        <w:rPr>
          <w:rFonts w:ascii="Minion Pro Med" w:hAnsi="Minion Pro Med" w:cs="Arial"/>
          <w:i/>
          <w:sz w:val="24"/>
          <w:szCs w:val="24"/>
        </w:rPr>
        <w:t xml:space="preserve">*Only includes blogs </w:t>
      </w:r>
      <w:r w:rsidR="00D22691" w:rsidRPr="00AC579A">
        <w:rPr>
          <w:rFonts w:ascii="Minion Pro Med" w:hAnsi="Minion Pro Med" w:cs="Arial"/>
          <w:i/>
          <w:sz w:val="24"/>
          <w:szCs w:val="24"/>
        </w:rPr>
        <w:t>sent to FSG’</w:t>
      </w:r>
      <w:r w:rsidR="00F823B4" w:rsidRPr="00AC579A">
        <w:rPr>
          <w:rFonts w:ascii="Minion Pro Med" w:hAnsi="Minion Pro Med" w:cs="Arial"/>
          <w:i/>
          <w:sz w:val="24"/>
          <w:szCs w:val="24"/>
        </w:rPr>
        <w:t>s mailing list or FSG authored blogs sent to community mailing list</w:t>
      </w:r>
    </w:p>
    <w:p w:rsidR="00936AE0" w:rsidRPr="00AC579A" w:rsidRDefault="00936AE0" w:rsidP="009A4FCF">
      <w:pPr>
        <w:pStyle w:val="NoSpacing"/>
        <w:rPr>
          <w:rFonts w:ascii="Minion Pro Med" w:hAnsi="Minion Pro Med" w:cs="Arial"/>
          <w:i/>
          <w:sz w:val="24"/>
          <w:szCs w:val="24"/>
        </w:rPr>
      </w:pPr>
    </w:p>
    <w:p w:rsidR="00936AE0" w:rsidRPr="00AC579A" w:rsidRDefault="00936AE0" w:rsidP="009A4FCF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Total Blog Posts:</w:t>
      </w:r>
    </w:p>
    <w:p w:rsidR="00936AE0" w:rsidRPr="00AC579A" w:rsidRDefault="00936AE0" w:rsidP="00936AE0">
      <w:pPr>
        <w:pStyle w:val="NoSpacing"/>
        <w:numPr>
          <w:ilvl w:val="0"/>
          <w:numId w:val="15"/>
        </w:num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 xml:space="preserve">FSG: </w:t>
      </w:r>
    </w:p>
    <w:p w:rsidR="00936AE0" w:rsidRPr="00AC579A" w:rsidRDefault="00936AE0" w:rsidP="00936AE0">
      <w:pPr>
        <w:pStyle w:val="NoSpacing"/>
        <w:numPr>
          <w:ilvl w:val="0"/>
          <w:numId w:val="15"/>
        </w:num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CIF:</w:t>
      </w:r>
      <w:r w:rsidR="00CD75BA" w:rsidRPr="00AC579A">
        <w:rPr>
          <w:rFonts w:ascii="Minion Pro Med" w:hAnsi="Minion Pro Med" w:cs="Arial"/>
          <w:b/>
          <w:sz w:val="24"/>
          <w:szCs w:val="24"/>
        </w:rPr>
        <w:t xml:space="preserve"> </w:t>
      </w:r>
    </w:p>
    <w:p w:rsidR="00CD75BA" w:rsidRPr="00AC579A" w:rsidRDefault="00CD75BA" w:rsidP="00CD75BA">
      <w:pPr>
        <w:pStyle w:val="NoSpacing"/>
        <w:numPr>
          <w:ilvl w:val="1"/>
          <w:numId w:val="15"/>
        </w:num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 xml:space="preserve">Blog posts: </w:t>
      </w:r>
    </w:p>
    <w:p w:rsidR="00CD75BA" w:rsidRPr="00AC579A" w:rsidRDefault="00CD75BA" w:rsidP="00CD75BA">
      <w:pPr>
        <w:pStyle w:val="NoSpacing"/>
        <w:numPr>
          <w:ilvl w:val="1"/>
          <w:numId w:val="15"/>
        </w:num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 xml:space="preserve">Community posts: </w:t>
      </w:r>
    </w:p>
    <w:p w:rsidR="00936AE0" w:rsidRDefault="00936AE0" w:rsidP="00936AE0">
      <w:pPr>
        <w:pStyle w:val="NoSpacing"/>
        <w:numPr>
          <w:ilvl w:val="0"/>
          <w:numId w:val="15"/>
        </w:num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SVI:</w:t>
      </w:r>
      <w:r w:rsidR="00CD75BA" w:rsidRPr="00AC579A">
        <w:rPr>
          <w:rFonts w:ascii="Minion Pro Med" w:hAnsi="Minion Pro Med" w:cs="Arial"/>
          <w:b/>
          <w:sz w:val="24"/>
          <w:szCs w:val="24"/>
        </w:rPr>
        <w:t xml:space="preserve"> </w:t>
      </w:r>
    </w:p>
    <w:p w:rsidR="00EB053E" w:rsidRPr="00EB053E" w:rsidRDefault="00EB053E" w:rsidP="00EB053E">
      <w:pPr>
        <w:pStyle w:val="NoSpacing"/>
        <w:rPr>
          <w:rFonts w:ascii="Minion Pro Med" w:hAnsi="Minion Pro Med" w:cs="Arial"/>
          <w:i/>
          <w:sz w:val="24"/>
          <w:szCs w:val="24"/>
        </w:rPr>
      </w:pPr>
      <w:r>
        <w:rPr>
          <w:rFonts w:ascii="Minion Pro Med" w:hAnsi="Minion Pro Med" w:cs="Arial"/>
          <w:i/>
          <w:sz w:val="24"/>
          <w:szCs w:val="24"/>
        </w:rPr>
        <w:t>*Update</w:t>
      </w:r>
      <w:r w:rsidRPr="00EB053E">
        <w:rPr>
          <w:rFonts w:ascii="Minion Pro Med" w:hAnsi="Minion Pro Med" w:cs="Arial"/>
          <w:i/>
          <w:sz w:val="24"/>
          <w:szCs w:val="24"/>
        </w:rPr>
        <w:t xml:space="preserve"> with number of posts at EOY</w:t>
      </w:r>
    </w:p>
    <w:p w:rsidR="00611B66" w:rsidRPr="00AC579A" w:rsidRDefault="00611B66" w:rsidP="000D1D53">
      <w:pPr>
        <w:pStyle w:val="NoSpacing"/>
        <w:rPr>
          <w:rFonts w:ascii="Minion Pro Med" w:hAnsi="Minion Pro Med" w:cs="Arial"/>
          <w:sz w:val="24"/>
          <w:szCs w:val="24"/>
        </w:rPr>
      </w:pPr>
    </w:p>
    <w:p w:rsidR="000D1D53" w:rsidRDefault="000D1D53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Videos</w:t>
      </w:r>
    </w:p>
    <w:p w:rsidR="00EB053E" w:rsidRPr="00AC579A" w:rsidRDefault="00EB053E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</w:p>
    <w:p w:rsidR="000D1D53" w:rsidRPr="00AC579A" w:rsidRDefault="000D1D53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Webinars</w:t>
      </w:r>
    </w:p>
    <w:p w:rsidR="00D715AB" w:rsidRPr="00AC579A" w:rsidRDefault="00D715AB" w:rsidP="00D715AB">
      <w:pPr>
        <w:pStyle w:val="NoSpacing"/>
        <w:ind w:left="720"/>
        <w:rPr>
          <w:rFonts w:ascii="Minion Pro Med" w:hAnsi="Minion Pro Med" w:cs="Arial"/>
          <w:sz w:val="24"/>
          <w:szCs w:val="24"/>
        </w:rPr>
      </w:pPr>
    </w:p>
    <w:p w:rsidR="00D21E79" w:rsidRDefault="00D21E79" w:rsidP="00D21E79">
      <w:pPr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Podcast</w:t>
      </w:r>
    </w:p>
    <w:p w:rsidR="00EB053E" w:rsidRPr="00AC579A" w:rsidRDefault="00EB053E" w:rsidP="00D21E79">
      <w:pPr>
        <w:rPr>
          <w:rFonts w:ascii="Minion Pro Med" w:hAnsi="Minion Pro Med" w:cs="Arial"/>
          <w:b/>
          <w:sz w:val="24"/>
          <w:szCs w:val="24"/>
        </w:rPr>
      </w:pPr>
    </w:p>
    <w:p w:rsidR="000D1D53" w:rsidRPr="00AC579A" w:rsidRDefault="000D1D53" w:rsidP="000D1D53">
      <w:pPr>
        <w:pStyle w:val="NoSpacing"/>
        <w:rPr>
          <w:rFonts w:ascii="Minion Pro Med" w:hAnsi="Minion Pro Med" w:cs="Arial"/>
          <w:b/>
          <w:sz w:val="24"/>
          <w:szCs w:val="24"/>
        </w:rPr>
      </w:pPr>
      <w:r w:rsidRPr="00AC579A">
        <w:rPr>
          <w:rFonts w:ascii="Minion Pro Med" w:hAnsi="Minion Pro Med" w:cs="Arial"/>
          <w:b/>
          <w:sz w:val="24"/>
          <w:szCs w:val="24"/>
        </w:rPr>
        <w:t>Events</w:t>
      </w:r>
    </w:p>
    <w:p w:rsidR="00032A16" w:rsidRDefault="00C933A4" w:rsidP="00032A16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0" w:history="1">
        <w:r w:rsidR="00032A16" w:rsidRPr="00032A16">
          <w:rPr>
            <w:rStyle w:val="Hyperlink"/>
            <w:rFonts w:ascii="Minion Pro Med" w:hAnsi="Minion Pro Med" w:cs="Arial"/>
            <w:sz w:val="24"/>
            <w:szCs w:val="24"/>
          </w:rPr>
          <w:t>2016 Annual Davos Shared Value Initiative—FSG convening</w:t>
        </w:r>
      </w:hyperlink>
      <w:r w:rsidR="00032A16">
        <w:rPr>
          <w:rFonts w:ascii="Minion Pro Med" w:hAnsi="Minion Pro Med" w:cs="Arial"/>
          <w:sz w:val="24"/>
          <w:szCs w:val="24"/>
        </w:rPr>
        <w:t xml:space="preserve"> January, FSG/SVI </w:t>
      </w:r>
    </w:p>
    <w:p w:rsidR="00032A16" w:rsidRDefault="00C933A4" w:rsidP="00032A16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1" w:history="1">
        <w:r w:rsidR="00032A16" w:rsidRPr="00032A16">
          <w:rPr>
            <w:rStyle w:val="Hyperlink"/>
            <w:rFonts w:ascii="Minion Pro Med" w:hAnsi="Minion Pro Med" w:cs="Arial"/>
            <w:sz w:val="24"/>
            <w:szCs w:val="24"/>
          </w:rPr>
          <w:t>100,000 Opportunities Initiative Fair and Forum 2016</w:t>
        </w:r>
      </w:hyperlink>
      <w:r w:rsidR="00032A16">
        <w:rPr>
          <w:rFonts w:ascii="Minion Pro Med" w:hAnsi="Minion Pro Med" w:cs="Arial"/>
          <w:sz w:val="24"/>
          <w:szCs w:val="24"/>
        </w:rPr>
        <w:t xml:space="preserve"> February, 100k</w:t>
      </w:r>
    </w:p>
    <w:p w:rsidR="00032A16" w:rsidRDefault="00C933A4" w:rsidP="00032A16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2" w:history="1">
        <w:r w:rsidR="00032A16" w:rsidRPr="00032A16">
          <w:rPr>
            <w:rStyle w:val="Hyperlink"/>
            <w:rFonts w:ascii="Minion Pro Med" w:hAnsi="Minion Pro Med" w:cs="Arial"/>
            <w:sz w:val="24"/>
            <w:szCs w:val="24"/>
          </w:rPr>
          <w:t>From Self to Systems: Leadership for Collective Impact</w:t>
        </w:r>
      </w:hyperlink>
      <w:r w:rsidR="00032A16">
        <w:rPr>
          <w:rFonts w:ascii="Minion Pro Med" w:hAnsi="Minion Pro Med" w:cs="Arial"/>
          <w:sz w:val="24"/>
          <w:szCs w:val="24"/>
        </w:rPr>
        <w:t xml:space="preserve"> April, CIF</w:t>
      </w:r>
    </w:p>
    <w:p w:rsidR="00F518C8" w:rsidRDefault="00C933A4" w:rsidP="00F518C8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3" w:history="1">
        <w:r w:rsidR="00F518C8" w:rsidRPr="00F518C8">
          <w:rPr>
            <w:rStyle w:val="Hyperlink"/>
            <w:rFonts w:ascii="Minion Pro Med" w:hAnsi="Minion Pro Med" w:cs="Arial"/>
            <w:sz w:val="24"/>
            <w:szCs w:val="24"/>
          </w:rPr>
          <w:t>Champions for Change: Leading a Backbone Organization for Collective Impact 2016</w:t>
        </w:r>
      </w:hyperlink>
      <w:r w:rsidR="00F518C8">
        <w:rPr>
          <w:rFonts w:ascii="Minion Pro Med" w:hAnsi="Minion Pro Med" w:cs="Arial"/>
          <w:sz w:val="24"/>
          <w:szCs w:val="24"/>
        </w:rPr>
        <w:t xml:space="preserve"> April, CIF</w:t>
      </w:r>
    </w:p>
    <w:p w:rsidR="00F518C8" w:rsidRDefault="00C933A4" w:rsidP="00F518C8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4" w:history="1">
        <w:r w:rsidR="00F518C8" w:rsidRPr="00F518C8">
          <w:rPr>
            <w:rStyle w:val="Hyperlink"/>
            <w:rFonts w:ascii="Minion Pro Med" w:hAnsi="Minion Pro Med" w:cs="Arial"/>
            <w:sz w:val="24"/>
            <w:szCs w:val="24"/>
          </w:rPr>
          <w:t>2016 Shared Value Leadership Summit</w:t>
        </w:r>
      </w:hyperlink>
      <w:r w:rsidR="00F518C8">
        <w:rPr>
          <w:rFonts w:ascii="Minion Pro Med" w:hAnsi="Minion Pro Med" w:cs="Arial"/>
          <w:sz w:val="24"/>
          <w:szCs w:val="24"/>
        </w:rPr>
        <w:t xml:space="preserve"> May, SVI</w:t>
      </w:r>
    </w:p>
    <w:p w:rsidR="00F518C8" w:rsidRPr="00F518C8" w:rsidRDefault="00C933A4" w:rsidP="00F518C8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5" w:history="1">
        <w:r w:rsidR="00F518C8" w:rsidRPr="00F518C8">
          <w:rPr>
            <w:rStyle w:val="Hyperlink"/>
            <w:rFonts w:ascii="Minion Pro Med" w:hAnsi="Minion Pro Med" w:cs="Arial"/>
            <w:sz w:val="24"/>
            <w:szCs w:val="24"/>
          </w:rPr>
          <w:t>Collective Impact Learning Lab: Tools and Techniques for Achieving Results</w:t>
        </w:r>
      </w:hyperlink>
      <w:r w:rsidR="00F518C8">
        <w:rPr>
          <w:rFonts w:ascii="Minion Pro Med" w:hAnsi="Minion Pro Med" w:cs="Arial"/>
          <w:sz w:val="24"/>
          <w:szCs w:val="24"/>
        </w:rPr>
        <w:t xml:space="preserve"> May, CIF</w:t>
      </w:r>
    </w:p>
    <w:p w:rsidR="00F518C8" w:rsidRPr="00F518C8" w:rsidRDefault="00C933A4" w:rsidP="00F518C8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  <w:hyperlink r:id="rId26" w:history="1">
        <w:r w:rsidR="00F518C8" w:rsidRPr="00F518C8">
          <w:rPr>
            <w:rStyle w:val="Hyperlink"/>
            <w:rFonts w:ascii="Minion Pro Med" w:hAnsi="Minion Pro Med" w:cs="Arial"/>
            <w:sz w:val="24"/>
            <w:szCs w:val="24"/>
          </w:rPr>
          <w:t>2016 Collective Impact Convening</w:t>
        </w:r>
      </w:hyperlink>
      <w:r w:rsidR="00F518C8">
        <w:rPr>
          <w:rFonts w:ascii="Minion Pro Med" w:hAnsi="Minion Pro Med" w:cs="Arial"/>
          <w:sz w:val="24"/>
          <w:szCs w:val="24"/>
        </w:rPr>
        <w:t xml:space="preserve"> June, CIF</w:t>
      </w:r>
    </w:p>
    <w:p w:rsidR="00F518C8" w:rsidRDefault="00F518C8" w:rsidP="00032A16">
      <w:pPr>
        <w:pStyle w:val="ListParagraph"/>
        <w:numPr>
          <w:ilvl w:val="0"/>
          <w:numId w:val="15"/>
        </w:numPr>
        <w:rPr>
          <w:rFonts w:ascii="Minion Pro Med" w:hAnsi="Minion Pro Med" w:cs="Arial"/>
          <w:sz w:val="24"/>
          <w:szCs w:val="24"/>
        </w:rPr>
      </w:pPr>
    </w:p>
    <w:p w:rsidR="009A4FCF" w:rsidRPr="00032A16" w:rsidRDefault="009A4FCF" w:rsidP="00032A16">
      <w:pPr>
        <w:ind w:left="360"/>
        <w:rPr>
          <w:rFonts w:ascii="Minion Pro Med" w:hAnsi="Minion Pro Med" w:cs="Arial"/>
          <w:sz w:val="24"/>
          <w:szCs w:val="24"/>
        </w:rPr>
      </w:pPr>
    </w:p>
    <w:p w:rsidR="00CD75BA" w:rsidRPr="00AC579A" w:rsidRDefault="00CD75BA" w:rsidP="00D21E79">
      <w:pPr>
        <w:rPr>
          <w:rFonts w:ascii="Minion Pro Med" w:hAnsi="Minion Pro Med" w:cs="Arial"/>
          <w:sz w:val="24"/>
          <w:szCs w:val="24"/>
        </w:rPr>
      </w:pPr>
    </w:p>
    <w:p w:rsidR="00CD75BA" w:rsidRPr="00AC579A" w:rsidRDefault="00CD75BA" w:rsidP="00CD75BA">
      <w:pPr>
        <w:pStyle w:val="ListParagraph"/>
        <w:rPr>
          <w:rFonts w:ascii="Minion Pro Med" w:hAnsi="Minion Pro Med" w:cs="Arial"/>
          <w:sz w:val="24"/>
          <w:szCs w:val="24"/>
        </w:rPr>
      </w:pPr>
      <w:r w:rsidRPr="00AC579A">
        <w:rPr>
          <w:rFonts w:ascii="Minion Pro Med" w:hAnsi="Minion Pro Med" w:cs="Arial"/>
          <w:sz w:val="24"/>
          <w:szCs w:val="24"/>
        </w:rPr>
        <w:t xml:space="preserve"> </w:t>
      </w:r>
    </w:p>
    <w:p w:rsidR="00CD75BA" w:rsidRPr="00AC579A" w:rsidRDefault="00CD75BA" w:rsidP="00CD75BA">
      <w:pPr>
        <w:pStyle w:val="ListParagraph"/>
        <w:rPr>
          <w:rFonts w:ascii="Minion Pro Med" w:hAnsi="Minion Pro Med" w:cs="Arial"/>
          <w:sz w:val="24"/>
          <w:szCs w:val="24"/>
        </w:rPr>
      </w:pPr>
    </w:p>
    <w:p w:rsidR="00CD75BA" w:rsidRPr="00CD75BA" w:rsidRDefault="00CD75BA" w:rsidP="00CD75BA">
      <w:pPr>
        <w:pStyle w:val="ListParagraph"/>
        <w:rPr>
          <w:rFonts w:ascii="Minion Pro Med" w:hAnsi="Minion Pro Med" w:cs="Arial"/>
          <w:sz w:val="20"/>
          <w:szCs w:val="20"/>
        </w:rPr>
      </w:pPr>
    </w:p>
    <w:sectPr w:rsidR="00CD75BA" w:rsidRPr="00CD75BA" w:rsidSect="001866A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A4" w:rsidRDefault="00C933A4" w:rsidP="00133C9C">
      <w:r>
        <w:separator/>
      </w:r>
    </w:p>
  </w:endnote>
  <w:endnote w:type="continuationSeparator" w:id="0">
    <w:p w:rsidR="00C933A4" w:rsidRDefault="00C933A4" w:rsidP="0013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charset w:val="00"/>
    <w:family w:val="auto"/>
    <w:pitch w:val="variable"/>
    <w:sig w:usb0="00000003" w:usb1="00000000" w:usb2="00000000" w:usb3="00000000" w:csb0="00000001" w:csb1="00000000"/>
  </w:font>
  <w:font w:name="Minion Pro Me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A4" w:rsidRDefault="00C933A4" w:rsidP="00133C9C">
      <w:r>
        <w:separator/>
      </w:r>
    </w:p>
  </w:footnote>
  <w:footnote w:type="continuationSeparator" w:id="0">
    <w:p w:rsidR="00C933A4" w:rsidRDefault="00C933A4" w:rsidP="0013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E2"/>
    <w:multiLevelType w:val="hybridMultilevel"/>
    <w:tmpl w:val="12D4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41CC"/>
    <w:multiLevelType w:val="hybridMultilevel"/>
    <w:tmpl w:val="6F32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D3132"/>
    <w:multiLevelType w:val="hybridMultilevel"/>
    <w:tmpl w:val="0C1C0002"/>
    <w:lvl w:ilvl="0" w:tplc="E53E0A4A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79D8"/>
    <w:multiLevelType w:val="hybridMultilevel"/>
    <w:tmpl w:val="3678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ACA"/>
    <w:multiLevelType w:val="hybridMultilevel"/>
    <w:tmpl w:val="2778AE06"/>
    <w:lvl w:ilvl="0" w:tplc="9CB8A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2F3E"/>
    <w:multiLevelType w:val="hybridMultilevel"/>
    <w:tmpl w:val="366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17D33"/>
    <w:multiLevelType w:val="hybridMultilevel"/>
    <w:tmpl w:val="84EC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B7DB9"/>
    <w:multiLevelType w:val="hybridMultilevel"/>
    <w:tmpl w:val="ED3CBDBE"/>
    <w:lvl w:ilvl="0" w:tplc="E53E0A4A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C02DF"/>
    <w:multiLevelType w:val="hybridMultilevel"/>
    <w:tmpl w:val="BEF4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D36DC"/>
    <w:multiLevelType w:val="hybridMultilevel"/>
    <w:tmpl w:val="117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61BA"/>
    <w:multiLevelType w:val="hybridMultilevel"/>
    <w:tmpl w:val="7EFCEB9E"/>
    <w:lvl w:ilvl="0" w:tplc="7EA64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23B98"/>
    <w:multiLevelType w:val="hybridMultilevel"/>
    <w:tmpl w:val="06E0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B342F"/>
    <w:multiLevelType w:val="hybridMultilevel"/>
    <w:tmpl w:val="60340C9A"/>
    <w:lvl w:ilvl="0" w:tplc="E53E0A4A">
      <w:numFmt w:val="bullet"/>
      <w:lvlText w:val="-"/>
      <w:lvlJc w:val="left"/>
      <w:pPr>
        <w:ind w:left="144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1D71F2"/>
    <w:multiLevelType w:val="hybridMultilevel"/>
    <w:tmpl w:val="7596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505CE"/>
    <w:multiLevelType w:val="hybridMultilevel"/>
    <w:tmpl w:val="32F42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D578C"/>
    <w:multiLevelType w:val="hybridMultilevel"/>
    <w:tmpl w:val="4CEC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55037"/>
    <w:multiLevelType w:val="hybridMultilevel"/>
    <w:tmpl w:val="0E1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911CE"/>
    <w:multiLevelType w:val="hybridMultilevel"/>
    <w:tmpl w:val="D59A087A"/>
    <w:lvl w:ilvl="0" w:tplc="E53E0A4A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E5A06"/>
    <w:multiLevelType w:val="hybridMultilevel"/>
    <w:tmpl w:val="E886FFF6"/>
    <w:lvl w:ilvl="0" w:tplc="E53E0A4A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35915"/>
    <w:multiLevelType w:val="hybridMultilevel"/>
    <w:tmpl w:val="DDFA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673A"/>
    <w:multiLevelType w:val="hybridMultilevel"/>
    <w:tmpl w:val="0D72176A"/>
    <w:lvl w:ilvl="0" w:tplc="858E03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731F7"/>
    <w:multiLevelType w:val="hybridMultilevel"/>
    <w:tmpl w:val="335A6B2A"/>
    <w:lvl w:ilvl="0" w:tplc="761C8DCA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D465B"/>
    <w:multiLevelType w:val="hybridMultilevel"/>
    <w:tmpl w:val="A4BA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5"/>
  </w:num>
  <w:num w:numId="5">
    <w:abstractNumId w:val="22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20"/>
  </w:num>
  <w:num w:numId="18">
    <w:abstractNumId w:val="4"/>
  </w:num>
  <w:num w:numId="19">
    <w:abstractNumId w:val="0"/>
  </w:num>
  <w:num w:numId="20">
    <w:abstractNumId w:val="18"/>
  </w:num>
  <w:num w:numId="21">
    <w:abstractNumId w:val="12"/>
  </w:num>
  <w:num w:numId="22">
    <w:abstractNumId w:val="2"/>
  </w:num>
  <w:num w:numId="23">
    <w:abstractNumId w:val="7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2"/>
    <w:rsid w:val="00032A16"/>
    <w:rsid w:val="00033309"/>
    <w:rsid w:val="0004102C"/>
    <w:rsid w:val="00051728"/>
    <w:rsid w:val="0009271D"/>
    <w:rsid w:val="000D0342"/>
    <w:rsid w:val="000D1D53"/>
    <w:rsid w:val="00112C26"/>
    <w:rsid w:val="001276D7"/>
    <w:rsid w:val="00133C9C"/>
    <w:rsid w:val="00146F57"/>
    <w:rsid w:val="001759C8"/>
    <w:rsid w:val="00183CAE"/>
    <w:rsid w:val="001866A8"/>
    <w:rsid w:val="001A043E"/>
    <w:rsid w:val="001D5684"/>
    <w:rsid w:val="001D7694"/>
    <w:rsid w:val="0021772E"/>
    <w:rsid w:val="0022454F"/>
    <w:rsid w:val="00230EF2"/>
    <w:rsid w:val="002E0EBB"/>
    <w:rsid w:val="002F6F48"/>
    <w:rsid w:val="003763C1"/>
    <w:rsid w:val="00382139"/>
    <w:rsid w:val="00383144"/>
    <w:rsid w:val="0043094E"/>
    <w:rsid w:val="004C0BDB"/>
    <w:rsid w:val="004E2E2B"/>
    <w:rsid w:val="00516D8B"/>
    <w:rsid w:val="005A7038"/>
    <w:rsid w:val="006047B4"/>
    <w:rsid w:val="0061158E"/>
    <w:rsid w:val="00611B66"/>
    <w:rsid w:val="0068691A"/>
    <w:rsid w:val="006A3FC3"/>
    <w:rsid w:val="006B45CB"/>
    <w:rsid w:val="006B6DA4"/>
    <w:rsid w:val="006D350E"/>
    <w:rsid w:val="007D0086"/>
    <w:rsid w:val="007D4CCD"/>
    <w:rsid w:val="00836AB4"/>
    <w:rsid w:val="008F65DB"/>
    <w:rsid w:val="00936AE0"/>
    <w:rsid w:val="0096076F"/>
    <w:rsid w:val="009629D1"/>
    <w:rsid w:val="009A4EC0"/>
    <w:rsid w:val="009A4FCF"/>
    <w:rsid w:val="009D3487"/>
    <w:rsid w:val="009E7FA4"/>
    <w:rsid w:val="00A4787E"/>
    <w:rsid w:val="00AC579A"/>
    <w:rsid w:val="00B15D6E"/>
    <w:rsid w:val="00B35BAF"/>
    <w:rsid w:val="00B461F9"/>
    <w:rsid w:val="00B47D03"/>
    <w:rsid w:val="00BF0B0D"/>
    <w:rsid w:val="00BF1A2E"/>
    <w:rsid w:val="00C933A4"/>
    <w:rsid w:val="00CD75BA"/>
    <w:rsid w:val="00CE0392"/>
    <w:rsid w:val="00D21E79"/>
    <w:rsid w:val="00D22691"/>
    <w:rsid w:val="00D23F88"/>
    <w:rsid w:val="00D715AB"/>
    <w:rsid w:val="00D92D49"/>
    <w:rsid w:val="00E12A56"/>
    <w:rsid w:val="00E805BE"/>
    <w:rsid w:val="00E9770D"/>
    <w:rsid w:val="00EB053E"/>
    <w:rsid w:val="00F014EB"/>
    <w:rsid w:val="00F31742"/>
    <w:rsid w:val="00F518C8"/>
    <w:rsid w:val="00F823B4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D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172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051728"/>
    <w:pPr>
      <w:jc w:val="left"/>
    </w:pPr>
  </w:style>
  <w:style w:type="character" w:styleId="IntenseEmphasis">
    <w:name w:val="Intense Emphasis"/>
    <w:uiPriority w:val="21"/>
    <w:qFormat/>
    <w:rsid w:val="00051728"/>
    <w:rPr>
      <w:b/>
      <w:bCs/>
      <w:i/>
      <w:iCs/>
      <w:color w:val="4F81B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728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9C"/>
  </w:style>
  <w:style w:type="paragraph" w:styleId="Footer">
    <w:name w:val="footer"/>
    <w:basedOn w:val="Normal"/>
    <w:link w:val="FooterChar"/>
    <w:uiPriority w:val="99"/>
    <w:unhideWhenUsed/>
    <w:rsid w:val="0013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9C"/>
  </w:style>
  <w:style w:type="character" w:styleId="Hyperlink">
    <w:name w:val="Hyperlink"/>
    <w:basedOn w:val="DefaultParagraphFont"/>
    <w:uiPriority w:val="99"/>
    <w:unhideWhenUsed/>
    <w:rsid w:val="00033309"/>
    <w:rPr>
      <w:color w:val="0000FF" w:themeColor="hyperlink"/>
      <w:u w:val="single"/>
    </w:rPr>
  </w:style>
  <w:style w:type="character" w:customStyle="1" w:styleId="inline-h1">
    <w:name w:val="inline-h1"/>
    <w:basedOn w:val="DefaultParagraphFont"/>
    <w:rsid w:val="00033309"/>
  </w:style>
  <w:style w:type="character" w:styleId="FollowedHyperlink">
    <w:name w:val="FollowedHyperlink"/>
    <w:basedOn w:val="DefaultParagraphFont"/>
    <w:uiPriority w:val="99"/>
    <w:semiHidden/>
    <w:unhideWhenUsed/>
    <w:rsid w:val="002245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A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6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8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D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172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051728"/>
    <w:pPr>
      <w:jc w:val="left"/>
    </w:pPr>
  </w:style>
  <w:style w:type="character" w:styleId="IntenseEmphasis">
    <w:name w:val="Intense Emphasis"/>
    <w:uiPriority w:val="21"/>
    <w:qFormat/>
    <w:rsid w:val="00051728"/>
    <w:rPr>
      <w:b/>
      <w:bCs/>
      <w:i/>
      <w:iCs/>
      <w:color w:val="4F81B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728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9C"/>
  </w:style>
  <w:style w:type="paragraph" w:styleId="Footer">
    <w:name w:val="footer"/>
    <w:basedOn w:val="Normal"/>
    <w:link w:val="FooterChar"/>
    <w:uiPriority w:val="99"/>
    <w:unhideWhenUsed/>
    <w:rsid w:val="0013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9C"/>
  </w:style>
  <w:style w:type="character" w:styleId="Hyperlink">
    <w:name w:val="Hyperlink"/>
    <w:basedOn w:val="DefaultParagraphFont"/>
    <w:uiPriority w:val="99"/>
    <w:unhideWhenUsed/>
    <w:rsid w:val="00033309"/>
    <w:rPr>
      <w:color w:val="0000FF" w:themeColor="hyperlink"/>
      <w:u w:val="single"/>
    </w:rPr>
  </w:style>
  <w:style w:type="character" w:customStyle="1" w:styleId="inline-h1">
    <w:name w:val="inline-h1"/>
    <w:basedOn w:val="DefaultParagraphFont"/>
    <w:rsid w:val="00033309"/>
  </w:style>
  <w:style w:type="character" w:styleId="FollowedHyperlink">
    <w:name w:val="FollowedHyperlink"/>
    <w:basedOn w:val="DefaultParagraphFont"/>
    <w:uiPriority w:val="99"/>
    <w:semiHidden/>
    <w:unhideWhenUsed/>
    <w:rsid w:val="002245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A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6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8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sg.org/tools-and-resources/better-place" TargetMode="External"/><Relationship Id="rId18" Type="http://schemas.openxmlformats.org/officeDocument/2006/relationships/hyperlink" Target="http://www.fsg.org/blog/what-are-social-norms-and-why-do-they-matter-girls" TargetMode="External"/><Relationship Id="rId26" Type="http://schemas.openxmlformats.org/officeDocument/2006/relationships/hyperlink" Target="http://fsg.org/events/2016-collective-impact-conven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fsg.org/events/100000-opportunities-initiative-fair-and-forum-20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sg.org/tools-and-resources/rethinking-rigor" TargetMode="External"/><Relationship Id="rId17" Type="http://schemas.openxmlformats.org/officeDocument/2006/relationships/hyperlink" Target="http://fsg.org/blog/fortune-ranks-top-companies-changing-world" TargetMode="External"/><Relationship Id="rId25" Type="http://schemas.openxmlformats.org/officeDocument/2006/relationships/hyperlink" Target="http://fsg.org/events/collective-impact-learning-lab-tools-and-techniques-achieving-resul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g.org/blog/equity-imperative-collective-impact" TargetMode="External"/><Relationship Id="rId20" Type="http://schemas.openxmlformats.org/officeDocument/2006/relationships/hyperlink" Target="http://fsg.org/events/2016-annual-davos-shared-value-initiative%E2%80%94fsg-conven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g.org/publications/hardware-pioneers" TargetMode="External"/><Relationship Id="rId24" Type="http://schemas.openxmlformats.org/officeDocument/2006/relationships/hyperlink" Target="file:///C:\Users\mgaughan\AppData\Local\Microsoft\Windows\Temporary%20Internet%20Files\Content.Outlook\TO5DFP14\2016%20Shared%20Value%20Leadership%20Summ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sg.org/blog/what-difference-between-research-and-evaluation" TargetMode="External"/><Relationship Id="rId23" Type="http://schemas.openxmlformats.org/officeDocument/2006/relationships/hyperlink" Target="http://fsg.org/events/champions-change-leading-backbone-organization-collective-impact-20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sg.org/skandia-group-case-study" TargetMode="External"/><Relationship Id="rId19" Type="http://schemas.openxmlformats.org/officeDocument/2006/relationships/hyperlink" Target="http://fsg.org/blog/insurance-social-impact-and-prof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hbr.org/2016/03/how-big-business-created-the-politics-of-anger'" TargetMode="External"/><Relationship Id="rId22" Type="http://schemas.openxmlformats.org/officeDocument/2006/relationships/hyperlink" Target="http://fsg.org/events/self-systems-leadership-collective-impact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onchak\AppData\Roaming\Microsoft\Templates\FSG%20e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SG Letterhead">
      <a:majorFont>
        <a:latin typeface="Minion Pro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A335-7DDA-494F-ADAE-AB7AFBC1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FSG eLetterhead 2013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Yonchak</dc:creator>
  <cp:lastModifiedBy>Mary Gaughan</cp:lastModifiedBy>
  <cp:revision>2</cp:revision>
  <dcterms:created xsi:type="dcterms:W3CDTF">2016-04-13T14:04:00Z</dcterms:created>
  <dcterms:modified xsi:type="dcterms:W3CDTF">2016-04-13T14:04:00Z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253985;23130315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2013-05-07T07:56:59-0400</vt:lpwstr>
  </property>
  <property fmtid="{D5CDD505-2E9C-101B-9397-08002B2CF9AE}" pid="9" name="Offisync_ProviderName">
    <vt:lpwstr>Central Desktop</vt:lpwstr>
  </property>
</Properties>
</file>